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2B" w:rsidRPr="00BD4FDA" w:rsidRDefault="002E5A8A" w:rsidP="00241017">
      <w:pPr>
        <w:rPr>
          <w:rFonts w:ascii="Arial" w:hAnsi="Arial" w:cs="Arial"/>
          <w:sz w:val="20"/>
          <w:szCs w:val="20"/>
        </w:rPr>
      </w:pPr>
      <w:r>
        <w:rPr>
          <w:rFonts w:ascii="Arial" w:hAnsi="Arial" w:cs="Arial"/>
          <w:b/>
          <w:sz w:val="24"/>
          <w:szCs w:val="24"/>
          <w:u w:val="single"/>
        </w:rPr>
        <w:t>11.11</w:t>
      </w:r>
      <w:r w:rsidR="007D6C72">
        <w:rPr>
          <w:rFonts w:ascii="Arial" w:hAnsi="Arial" w:cs="Arial"/>
          <w:b/>
          <w:sz w:val="24"/>
          <w:szCs w:val="24"/>
          <w:u w:val="single"/>
        </w:rPr>
        <w:t>.2023</w:t>
      </w:r>
      <w:r w:rsidR="00D03C26" w:rsidRPr="00BD4FDA">
        <w:rPr>
          <w:rFonts w:ascii="Arial" w:hAnsi="Arial" w:cs="Arial"/>
          <w:b/>
          <w:sz w:val="24"/>
          <w:szCs w:val="24"/>
          <w:u w:val="single"/>
        </w:rPr>
        <w:t xml:space="preserve">: </w:t>
      </w:r>
      <w:r>
        <w:rPr>
          <w:rFonts w:ascii="Arial" w:hAnsi="Arial" w:cs="Arial"/>
          <w:b/>
          <w:sz w:val="24"/>
          <w:szCs w:val="24"/>
          <w:u w:val="single"/>
        </w:rPr>
        <w:t>Landesklasse – 11</w:t>
      </w:r>
      <w:r w:rsidR="00ED005E">
        <w:rPr>
          <w:rFonts w:ascii="Arial" w:hAnsi="Arial" w:cs="Arial"/>
          <w:b/>
          <w:sz w:val="24"/>
          <w:szCs w:val="24"/>
          <w:u w:val="single"/>
        </w:rPr>
        <w:t>.ST</w:t>
      </w:r>
      <w:r w:rsidR="00D03C26" w:rsidRPr="00D03C26">
        <w:rPr>
          <w:rFonts w:ascii="Arial" w:hAnsi="Arial" w:cs="Arial"/>
        </w:rPr>
        <w:t xml:space="preserve"> </w:t>
      </w:r>
      <w:r w:rsidR="00D03C26">
        <w:rPr>
          <w:rFonts w:ascii="Arial" w:hAnsi="Arial" w:cs="Arial"/>
        </w:rPr>
        <w:br/>
      </w:r>
      <w:r>
        <w:rPr>
          <w:rFonts w:ascii="Arial" w:hAnsi="Arial" w:cs="Arial"/>
          <w:b/>
          <w:sz w:val="20"/>
          <w:szCs w:val="20"/>
        </w:rPr>
        <w:t>SV Wolmirsleben-Unseburg-T</w:t>
      </w:r>
      <w:r w:rsidRPr="002E5A8A">
        <w:rPr>
          <w:rFonts w:ascii="Arial" w:hAnsi="Arial" w:cs="Arial"/>
          <w:b/>
          <w:sz w:val="20"/>
          <w:szCs w:val="20"/>
        </w:rPr>
        <w:t>arthun</w:t>
      </w:r>
      <w:r>
        <w:rPr>
          <w:rFonts w:ascii="Arial" w:hAnsi="Arial" w:cs="Arial"/>
          <w:b/>
          <w:sz w:val="20"/>
          <w:szCs w:val="20"/>
        </w:rPr>
        <w:t xml:space="preserve"> </w:t>
      </w:r>
      <w:r w:rsidR="002E0C2E">
        <w:rPr>
          <w:rFonts w:ascii="Arial" w:hAnsi="Arial" w:cs="Arial"/>
          <w:b/>
          <w:sz w:val="20"/>
          <w:szCs w:val="20"/>
        </w:rPr>
        <w:t xml:space="preserve">- </w:t>
      </w:r>
      <w:r w:rsidR="00D03C26" w:rsidRPr="00BD4FDA">
        <w:rPr>
          <w:rFonts w:ascii="Arial" w:hAnsi="Arial" w:cs="Arial"/>
          <w:b/>
          <w:sz w:val="20"/>
          <w:szCs w:val="20"/>
        </w:rPr>
        <w:t xml:space="preserve">SV Einheit Bernburg </w:t>
      </w:r>
      <w:r>
        <w:rPr>
          <w:rFonts w:ascii="Arial" w:hAnsi="Arial" w:cs="Arial"/>
          <w:b/>
          <w:sz w:val="20"/>
          <w:szCs w:val="20"/>
        </w:rPr>
        <w:t>3:2 (1</w:t>
      </w:r>
      <w:r w:rsidR="00A749B1">
        <w:rPr>
          <w:rFonts w:ascii="Arial" w:hAnsi="Arial" w:cs="Arial"/>
          <w:b/>
          <w:sz w:val="20"/>
          <w:szCs w:val="20"/>
        </w:rPr>
        <w:t>:1</w:t>
      </w:r>
      <w:r w:rsidR="007D6C72">
        <w:rPr>
          <w:rFonts w:ascii="Arial" w:hAnsi="Arial" w:cs="Arial"/>
          <w:b/>
          <w:sz w:val="20"/>
          <w:szCs w:val="20"/>
        </w:rPr>
        <w:t>)</w:t>
      </w:r>
    </w:p>
    <w:p w:rsidR="00BB3F4C" w:rsidRPr="00910BBF" w:rsidRDefault="002E5A8A" w:rsidP="00BB3F4C">
      <w:pPr>
        <w:rPr>
          <w:rFonts w:ascii="Arial" w:hAnsi="Arial" w:cs="Arial"/>
          <w:b/>
        </w:rPr>
      </w:pPr>
      <w:r w:rsidRPr="00910BBF">
        <w:rPr>
          <w:rFonts w:ascii="Arial" w:hAnsi="Arial" w:cs="Arial"/>
          <w:b/>
          <w:sz w:val="28"/>
          <w:szCs w:val="28"/>
        </w:rPr>
        <w:t>Einheit schafft es wieder sich für eine gute Leistung zu belohnen</w:t>
      </w:r>
      <w:r w:rsidR="00910BBF">
        <w:rPr>
          <w:rFonts w:ascii="Arial" w:hAnsi="Arial" w:cs="Arial"/>
          <w:b/>
        </w:rPr>
        <w:br/>
      </w:r>
      <w:r>
        <w:rPr>
          <w:rFonts w:ascii="Arial" w:hAnsi="Arial" w:cs="Arial"/>
        </w:rPr>
        <w:t xml:space="preserve">Der Aufsteiger hatte sich für dieses Spiel einiges vorgenommen und entsprechend couragiert gingen die Bernburger in dieses Spiel und hatte insgesamt den besseren Start, obwohl Mathias Helbig bereits nach wenigen Minuten, wegen einer Verletzung </w:t>
      </w:r>
      <w:r w:rsidR="00BB3F4C">
        <w:rPr>
          <w:rFonts w:ascii="Arial" w:hAnsi="Arial" w:cs="Arial"/>
        </w:rPr>
        <w:t>gegen Maik Teutloff ausgetauscht werden musste.</w:t>
      </w:r>
      <w:r>
        <w:rPr>
          <w:rFonts w:ascii="Arial" w:hAnsi="Arial" w:cs="Arial"/>
        </w:rPr>
        <w:t xml:space="preserve"> </w:t>
      </w:r>
      <w:r w:rsidR="00BB3F4C">
        <w:rPr>
          <w:rFonts w:ascii="Arial" w:hAnsi="Arial" w:cs="Arial"/>
        </w:rPr>
        <w:t>Dieser Wechsel tat dem Einheitspiel keinen Abbruch</w:t>
      </w:r>
      <w:r w:rsidR="00910BBF">
        <w:rPr>
          <w:rFonts w:ascii="Arial" w:hAnsi="Arial" w:cs="Arial"/>
        </w:rPr>
        <w:t>. M</w:t>
      </w:r>
      <w:r w:rsidR="00BB3F4C">
        <w:rPr>
          <w:rFonts w:ascii="Arial" w:hAnsi="Arial" w:cs="Arial"/>
        </w:rPr>
        <w:t>an setzte sich überwiegend in der SVW-Hälfte fest. Den Gastgebern dagegen blieb sich aufs Kontern zu verlegen und sie wurden dazu gezwungen viele lange Bälle zu schlagen. Doch damit fanden sie in der aufmerksamen Dreierke</w:t>
      </w:r>
      <w:r w:rsidR="00910BBF">
        <w:rPr>
          <w:rFonts w:ascii="Arial" w:hAnsi="Arial" w:cs="Arial"/>
        </w:rPr>
        <w:t>tte Krug, Wendel, Westphal auf -</w:t>
      </w:r>
      <w:r w:rsidR="00BB3F4C">
        <w:rPr>
          <w:rFonts w:ascii="Arial" w:hAnsi="Arial" w:cs="Arial"/>
        </w:rPr>
        <w:t xml:space="preserve"> merkame Widersacher, die diese Angriffe zunächst meist schon im Keim ersticken konnten. Aber auch die Einheitspieler konnten ihre optischen Vorteile noch nicht zu Torchancen nutzen. </w:t>
      </w:r>
      <w:r w:rsidR="00BB3F4C">
        <w:rPr>
          <w:rFonts w:ascii="Arial" w:hAnsi="Arial" w:cs="Arial"/>
        </w:rPr>
        <w:br/>
        <w:t>Ein erstes Achtungszeichen setzte Tobias Westphal mit einem direkten Freistoß in der 20.Spielminute der knapp übers Lattenkreuz strich. Dann war es in der 23.Spielminute der gut aufgelegte Benjamin Kuhn, der sich rechts gekonnt durchsetzte. Doch seine scharfe</w:t>
      </w:r>
      <w:r w:rsidR="00910BBF">
        <w:rPr>
          <w:rFonts w:ascii="Arial" w:hAnsi="Arial" w:cs="Arial"/>
        </w:rPr>
        <w:t>,</w:t>
      </w:r>
      <w:r w:rsidR="00BB3F4C">
        <w:rPr>
          <w:rFonts w:ascii="Arial" w:hAnsi="Arial" w:cs="Arial"/>
        </w:rPr>
        <w:t xml:space="preserve"> flache Eingabe von der Grundlinie </w:t>
      </w:r>
      <w:r w:rsidR="002D09B8">
        <w:rPr>
          <w:rFonts w:ascii="Arial" w:hAnsi="Arial" w:cs="Arial"/>
        </w:rPr>
        <w:t xml:space="preserve">verpasste Niclas Dolg. </w:t>
      </w:r>
      <w:r w:rsidR="002D09B8">
        <w:rPr>
          <w:rFonts w:ascii="Arial" w:hAnsi="Arial" w:cs="Arial"/>
        </w:rPr>
        <w:br/>
        <w:t>Inzwischen versuchten aber auch die Gastgeber besser ins Spiel zu kommen und ihre Aktionen wurden etwas druckvoller. Doch Einheit blieb im Spiel. In der 25.Spielminute bediente Dolg aus dem Strafraumzentrum Kuhn auf der linken Seite maßgerecht, der scheitert mit der bisher besten Chance im Spiel, an einem vor der Linie klärenden Verteidiger. Nach einer halben Stunde dann auch die erste gute Torchance für die Gastgeber, doch Eric Käding ist schnel</w:t>
      </w:r>
      <w:r w:rsidR="00E41898">
        <w:rPr>
          <w:rFonts w:ascii="Arial" w:hAnsi="Arial" w:cs="Arial"/>
        </w:rPr>
        <w:t>l im unteren Eck und lenkt den B</w:t>
      </w:r>
      <w:r w:rsidR="002D09B8">
        <w:rPr>
          <w:rFonts w:ascii="Arial" w:hAnsi="Arial" w:cs="Arial"/>
        </w:rPr>
        <w:t xml:space="preserve">all um den Pfosten. </w:t>
      </w:r>
      <w:r w:rsidR="00E41898">
        <w:rPr>
          <w:rFonts w:ascii="Arial" w:hAnsi="Arial" w:cs="Arial"/>
        </w:rPr>
        <w:t>Im Gegenzug bedient Kuhn nach tollem Trick bei der Ballmitnahme im Mittelfeld mit klugem Pass den links mitgelaufenen Dennis Krüger, dessen kapitaler Direktschuss (32.) vom linken Strafraumeck wird aber leider Beute des starke</w:t>
      </w:r>
      <w:r w:rsidR="004D316B">
        <w:rPr>
          <w:rFonts w:ascii="Arial" w:hAnsi="Arial" w:cs="Arial"/>
        </w:rPr>
        <w:t>n Wolmirsleber Keepers Marcel Pa</w:t>
      </w:r>
      <w:r w:rsidR="00E41898">
        <w:rPr>
          <w:rFonts w:ascii="Arial" w:hAnsi="Arial" w:cs="Arial"/>
        </w:rPr>
        <w:t>ternoga. In der 37.Spielminute aber fasst sich der stark aufspielende Matthias Krug ein Herz und jagt aus ca. dreißig Metern den Ball aufs</w:t>
      </w:r>
      <w:r w:rsidR="00910BBF">
        <w:rPr>
          <w:rFonts w:ascii="Arial" w:hAnsi="Arial" w:cs="Arial"/>
        </w:rPr>
        <w:t xml:space="preserve"> Tor</w:t>
      </w:r>
      <w:r w:rsidR="00E41898">
        <w:rPr>
          <w:rFonts w:ascii="Arial" w:hAnsi="Arial" w:cs="Arial"/>
        </w:rPr>
        <w:t>. Gegen das kurz vor ihm aufsetzende Geschoss hat Peternoga ein großes Problem und tätscht den Ball zur nicht unverdienten Gästeführung ins eigene Tor. Einheit hat nun wieder etwas Oberhand und die besseren Abschlüsse, während</w:t>
      </w:r>
      <w:r w:rsidR="005F317F">
        <w:rPr>
          <w:rFonts w:ascii="Arial" w:hAnsi="Arial" w:cs="Arial"/>
        </w:rPr>
        <w:t xml:space="preserve"> der SVW </w:t>
      </w:r>
      <w:r w:rsidR="00910BBF">
        <w:rPr>
          <w:rFonts w:ascii="Arial" w:hAnsi="Arial" w:cs="Arial"/>
        </w:rPr>
        <w:t xml:space="preserve">sich </w:t>
      </w:r>
      <w:r w:rsidR="005F317F">
        <w:rPr>
          <w:rFonts w:ascii="Arial" w:hAnsi="Arial" w:cs="Arial"/>
        </w:rPr>
        <w:t>nun wieder mit hauptsäc</w:t>
      </w:r>
      <w:r w:rsidR="00E41898">
        <w:rPr>
          <w:rFonts w:ascii="Arial" w:hAnsi="Arial" w:cs="Arial"/>
        </w:rPr>
        <w:t>h</w:t>
      </w:r>
      <w:r w:rsidR="005F317F">
        <w:rPr>
          <w:rFonts w:ascii="Arial" w:hAnsi="Arial" w:cs="Arial"/>
        </w:rPr>
        <w:t>lich</w:t>
      </w:r>
      <w:r w:rsidR="00E41898">
        <w:rPr>
          <w:rFonts w:ascii="Arial" w:hAnsi="Arial" w:cs="Arial"/>
        </w:rPr>
        <w:t xml:space="preserve"> lang geschlagenen Bällen wehrt</w:t>
      </w:r>
      <w:r w:rsidR="005F317F">
        <w:rPr>
          <w:rFonts w:ascii="Arial" w:hAnsi="Arial" w:cs="Arial"/>
        </w:rPr>
        <w:t>, die zur Beute der Bernburger Abwehrspieler werden. Umso überraschender kam in der Schlussphase der ersten Hälfte der Ausgleich. Ein SVW-Freistoß</w:t>
      </w:r>
      <w:r w:rsidR="00910BBF">
        <w:rPr>
          <w:rFonts w:ascii="Arial" w:hAnsi="Arial" w:cs="Arial"/>
        </w:rPr>
        <w:t>,</w:t>
      </w:r>
      <w:r w:rsidR="005F317F">
        <w:rPr>
          <w:rFonts w:ascii="Arial" w:hAnsi="Arial" w:cs="Arial"/>
        </w:rPr>
        <w:t xml:space="preserve"> verursacht im Mittelfeld an der linken Auslinie</w:t>
      </w:r>
      <w:r w:rsidR="00910BBF">
        <w:rPr>
          <w:rFonts w:ascii="Arial" w:hAnsi="Arial" w:cs="Arial"/>
        </w:rPr>
        <w:t>,</w:t>
      </w:r>
      <w:r w:rsidR="005F317F">
        <w:rPr>
          <w:rFonts w:ascii="Arial" w:hAnsi="Arial" w:cs="Arial"/>
        </w:rPr>
        <w:t xml:space="preserve"> wird lang in den Fünfmeterraum Richtung langen Pfosten geschlagen und so lang wie der Ball, so lange war dieser auch in der Luft, nützte aber nichts – kein Abwehrspieler ist zum Kopfball da und auch der Torwart nicht </w:t>
      </w:r>
      <w:r w:rsidR="00910BBF">
        <w:rPr>
          <w:rFonts w:ascii="Arial" w:hAnsi="Arial" w:cs="Arial"/>
        </w:rPr>
        <w:t>Herr seines</w:t>
      </w:r>
      <w:r w:rsidR="005F317F">
        <w:rPr>
          <w:rFonts w:ascii="Arial" w:hAnsi="Arial" w:cs="Arial"/>
        </w:rPr>
        <w:t xml:space="preserve"> Revier</w:t>
      </w:r>
      <w:r w:rsidR="00910BBF">
        <w:rPr>
          <w:rFonts w:ascii="Arial" w:hAnsi="Arial" w:cs="Arial"/>
        </w:rPr>
        <w:t>s</w:t>
      </w:r>
      <w:r w:rsidR="005F317F">
        <w:rPr>
          <w:rFonts w:ascii="Arial" w:hAnsi="Arial" w:cs="Arial"/>
        </w:rPr>
        <w:t>. Da ließ sich doch Kevin Hartmann nicht lange bitten und köpfte zum Ausgleich ein. Das war dann schon ein Dämpfer für da</w:t>
      </w:r>
      <w:r w:rsidR="004D316B">
        <w:rPr>
          <w:rFonts w:ascii="Arial" w:hAnsi="Arial" w:cs="Arial"/>
        </w:rPr>
        <w:t>s bis dato gute Spiel der Gäste, mit dem es in die Pause ging.</w:t>
      </w:r>
      <w:r w:rsidR="004D316B">
        <w:rPr>
          <w:rFonts w:ascii="Arial" w:hAnsi="Arial" w:cs="Arial"/>
        </w:rPr>
        <w:br/>
        <w:t>Die zweite Hälfte begann mit einem Fehlpass (47.) von Käding, doch er kann</w:t>
      </w:r>
      <w:r w:rsidR="00910BBF">
        <w:rPr>
          <w:rFonts w:ascii="Arial" w:hAnsi="Arial" w:cs="Arial"/>
        </w:rPr>
        <w:t xml:space="preserve"> sich rehabilitieren und</w:t>
      </w:r>
      <w:r w:rsidR="004D316B">
        <w:rPr>
          <w:rFonts w:ascii="Arial" w:hAnsi="Arial" w:cs="Arial"/>
        </w:rPr>
        <w:t xml:space="preserve"> den folgenden Abschluss aus dem unteren Eck kratzen. Es entwickelte sich nun ein verteiltes Spiel, wobei die Spielanlage der Saalstädter den versierteren Eindruck machte. Die erste Chance nach W</w:t>
      </w:r>
      <w:r w:rsidR="00910BBF">
        <w:rPr>
          <w:rFonts w:ascii="Arial" w:hAnsi="Arial" w:cs="Arial"/>
        </w:rPr>
        <w:t xml:space="preserve">iederanpfiff für die Bernburger hatte wieder </w:t>
      </w:r>
      <w:r w:rsidR="004D316B">
        <w:rPr>
          <w:rFonts w:ascii="Arial" w:hAnsi="Arial" w:cs="Arial"/>
        </w:rPr>
        <w:t xml:space="preserve">Kuhn, der seinen Schuss von der Strafraumgrenze knapp verzieht. Weitere gut angelegte Angriffe machte in der Folge auch der sehr gut mitspielende Torwart Paternoga </w:t>
      </w:r>
      <w:r w:rsidR="006355FA">
        <w:rPr>
          <w:rFonts w:ascii="Arial" w:hAnsi="Arial" w:cs="Arial"/>
        </w:rPr>
        <w:t xml:space="preserve">oft </w:t>
      </w:r>
      <w:r w:rsidR="004D316B">
        <w:rPr>
          <w:rFonts w:ascii="Arial" w:hAnsi="Arial" w:cs="Arial"/>
        </w:rPr>
        <w:t>zunichte</w:t>
      </w:r>
      <w:r w:rsidR="006355FA">
        <w:rPr>
          <w:rFonts w:ascii="Arial" w:hAnsi="Arial" w:cs="Arial"/>
        </w:rPr>
        <w:t>. Doch in der 73.Spielminute zog</w:t>
      </w:r>
      <w:r w:rsidR="00910BBF">
        <w:rPr>
          <w:rFonts w:ascii="Arial" w:hAnsi="Arial" w:cs="Arial"/>
        </w:rPr>
        <w:t xml:space="preserve"> Dolg</w:t>
      </w:r>
      <w:r w:rsidR="006355FA">
        <w:rPr>
          <w:rFonts w:ascii="Arial" w:hAnsi="Arial" w:cs="Arial"/>
        </w:rPr>
        <w:t xml:space="preserve"> überraschend mal aus der Ferne ab. Bei dem Flachschuss machte der SVW-Keeper</w:t>
      </w:r>
      <w:r w:rsidR="00910BBF">
        <w:rPr>
          <w:rFonts w:ascii="Arial" w:hAnsi="Arial" w:cs="Arial"/>
        </w:rPr>
        <w:t>,</w:t>
      </w:r>
      <w:r w:rsidR="006355FA">
        <w:rPr>
          <w:rFonts w:ascii="Arial" w:hAnsi="Arial" w:cs="Arial"/>
        </w:rPr>
        <w:t xml:space="preserve"> dem ansonsten wirklich eine </w:t>
      </w:r>
      <w:r w:rsidR="00E41898">
        <w:rPr>
          <w:rFonts w:ascii="Arial" w:hAnsi="Arial" w:cs="Arial"/>
        </w:rPr>
        <w:t xml:space="preserve"> </w:t>
      </w:r>
      <w:r w:rsidR="006355FA">
        <w:rPr>
          <w:rFonts w:ascii="Arial" w:hAnsi="Arial" w:cs="Arial"/>
        </w:rPr>
        <w:t>sehr gute Leistung zu bescheinigen ist</w:t>
      </w:r>
      <w:r w:rsidR="00910BBF">
        <w:rPr>
          <w:rFonts w:ascii="Arial" w:hAnsi="Arial" w:cs="Arial"/>
        </w:rPr>
        <w:t>,</w:t>
      </w:r>
      <w:r w:rsidR="006355FA">
        <w:rPr>
          <w:rFonts w:ascii="Arial" w:hAnsi="Arial" w:cs="Arial"/>
        </w:rPr>
        <w:t xml:space="preserve"> erneut keine gute Figur. 1:2 zu Gunsten der Bernburger. Wir</w:t>
      </w:r>
      <w:r w:rsidR="00910BBF">
        <w:rPr>
          <w:rFonts w:ascii="Arial" w:hAnsi="Arial" w:cs="Arial"/>
        </w:rPr>
        <w:t>d</w:t>
      </w:r>
      <w:r w:rsidR="006355FA">
        <w:rPr>
          <w:rFonts w:ascii="Arial" w:hAnsi="Arial" w:cs="Arial"/>
        </w:rPr>
        <w:t xml:space="preserve"> das jetzt vielleicht reichen? Zumindest bis in die hektischer werdende Schlussphase des Spiels war es so. Doch Einheit stand gut im Abwehrverbund</w:t>
      </w:r>
      <w:r w:rsidR="00910BBF">
        <w:rPr>
          <w:rFonts w:ascii="Arial" w:hAnsi="Arial" w:cs="Arial"/>
        </w:rPr>
        <w:t xml:space="preserve"> gut</w:t>
      </w:r>
      <w:r w:rsidR="006355FA">
        <w:rPr>
          <w:rFonts w:ascii="Arial" w:hAnsi="Arial" w:cs="Arial"/>
        </w:rPr>
        <w:t>. 86.</w:t>
      </w:r>
      <w:r w:rsidR="00910BBF">
        <w:rPr>
          <w:rFonts w:ascii="Arial" w:hAnsi="Arial" w:cs="Arial"/>
        </w:rPr>
        <w:t xml:space="preserve"> aber</w:t>
      </w:r>
      <w:r w:rsidR="006355FA">
        <w:rPr>
          <w:rFonts w:ascii="Arial" w:hAnsi="Arial" w:cs="Arial"/>
        </w:rPr>
        <w:t xml:space="preserve"> - Flanke von links durch den Einheitstrafraum, darf eigentlich so nicht passieren, am langen Pfosten vorbei, wo Tim </w:t>
      </w:r>
      <w:r w:rsidR="002848FB">
        <w:rPr>
          <w:rFonts w:ascii="Arial" w:hAnsi="Arial" w:cs="Arial"/>
        </w:rPr>
        <w:t>Apel bei seinem</w:t>
      </w:r>
      <w:r w:rsidR="006355FA">
        <w:rPr>
          <w:rFonts w:ascii="Arial" w:hAnsi="Arial" w:cs="Arial"/>
        </w:rPr>
        <w:t xml:space="preserve"> Klärungsversuch</w:t>
      </w:r>
      <w:r w:rsidR="002848FB">
        <w:rPr>
          <w:rFonts w:ascii="Arial" w:hAnsi="Arial" w:cs="Arial"/>
        </w:rPr>
        <w:t xml:space="preserve"> </w:t>
      </w:r>
      <w:r w:rsidR="006355FA">
        <w:rPr>
          <w:rFonts w:ascii="Arial" w:hAnsi="Arial" w:cs="Arial"/>
        </w:rPr>
        <w:t xml:space="preserve"> </w:t>
      </w:r>
      <w:r w:rsidR="002848FB">
        <w:rPr>
          <w:rFonts w:ascii="Arial" w:hAnsi="Arial" w:cs="Arial"/>
        </w:rPr>
        <w:t xml:space="preserve">Johannes Beyer trifft und </w:t>
      </w:r>
      <w:r w:rsidR="00910BBF">
        <w:rPr>
          <w:rFonts w:ascii="Arial" w:hAnsi="Arial" w:cs="Arial"/>
        </w:rPr>
        <w:t xml:space="preserve">das Spielobjekt </w:t>
      </w:r>
      <w:r w:rsidR="002848FB">
        <w:rPr>
          <w:rFonts w:ascii="Arial" w:hAnsi="Arial" w:cs="Arial"/>
        </w:rPr>
        <w:t>im Tor landet</w:t>
      </w:r>
      <w:r w:rsidR="006355FA">
        <w:rPr>
          <w:rFonts w:ascii="Arial" w:hAnsi="Arial" w:cs="Arial"/>
        </w:rPr>
        <w:t>– einfach bitter – 2:2 Ausgleich.</w:t>
      </w:r>
      <w:r w:rsidR="006355FA">
        <w:rPr>
          <w:rFonts w:ascii="Arial" w:hAnsi="Arial" w:cs="Arial"/>
        </w:rPr>
        <w:br/>
        <w:t>Jetzt überschlagen sich die Ereignisse. Beide Mannschafte</w:t>
      </w:r>
      <w:r w:rsidR="002704AF">
        <w:rPr>
          <w:rFonts w:ascii="Arial" w:hAnsi="Arial" w:cs="Arial"/>
        </w:rPr>
        <w:t>n</w:t>
      </w:r>
      <w:r w:rsidR="006355FA">
        <w:rPr>
          <w:rFonts w:ascii="Arial" w:hAnsi="Arial" w:cs="Arial"/>
        </w:rPr>
        <w:t xml:space="preserve"> wollen alles, </w:t>
      </w:r>
      <w:r w:rsidR="002704AF">
        <w:rPr>
          <w:rFonts w:ascii="Arial" w:hAnsi="Arial" w:cs="Arial"/>
        </w:rPr>
        <w:t>aber Einheit ist näher dran. Erst landet ein abgefälschter Distanzschuss auf dem Wolmirsleber Lattenkreuz (90.+1), dann ist Mario Schwarz mit seinem Freistoß, fast von der linken Eckfahne, im Pech., wieder ans Gebälk, der Nachschuss wird auf der Linie geklärt. Was für eine Dramatik. Das war’s dann doch wohl? Nein, da w</w:t>
      </w:r>
      <w:r w:rsidR="00236F59">
        <w:rPr>
          <w:rFonts w:ascii="Arial" w:hAnsi="Arial" w:cs="Arial"/>
        </w:rPr>
        <w:t>ar ja dann noch die 90.Minute +3</w:t>
      </w:r>
      <w:r w:rsidR="002704AF">
        <w:rPr>
          <w:rFonts w:ascii="Arial" w:hAnsi="Arial" w:cs="Arial"/>
        </w:rPr>
        <w:t xml:space="preserve"> und das Übel nahm seinen Lauf. Eine Unachtsamkeit im Abwehrzentrum, jetzt zu offen, Westp</w:t>
      </w:r>
      <w:r w:rsidR="002848FB">
        <w:rPr>
          <w:rFonts w:ascii="Arial" w:hAnsi="Arial" w:cs="Arial"/>
        </w:rPr>
        <w:t>ha</w:t>
      </w:r>
      <w:r w:rsidR="002704AF">
        <w:rPr>
          <w:rFonts w:ascii="Arial" w:hAnsi="Arial" w:cs="Arial"/>
        </w:rPr>
        <w:t xml:space="preserve">l </w:t>
      </w:r>
      <w:r w:rsidR="006355FA">
        <w:rPr>
          <w:rFonts w:ascii="Arial" w:hAnsi="Arial" w:cs="Arial"/>
        </w:rPr>
        <w:t xml:space="preserve"> </w:t>
      </w:r>
      <w:r w:rsidR="002848FB">
        <w:rPr>
          <w:rFonts w:ascii="Arial" w:hAnsi="Arial" w:cs="Arial"/>
        </w:rPr>
        <w:t xml:space="preserve">allein gegen Sebastian Michael, der den Ball vorbeilegt und auch Käding überwindet – Schockstarre </w:t>
      </w:r>
      <w:r w:rsidR="00236F59">
        <w:rPr>
          <w:rFonts w:ascii="Arial" w:hAnsi="Arial" w:cs="Arial"/>
        </w:rPr>
        <w:t>-</w:t>
      </w:r>
      <w:r w:rsidR="002848FB">
        <w:rPr>
          <w:rFonts w:ascii="Arial" w:hAnsi="Arial" w:cs="Arial"/>
        </w:rPr>
        <w:t xml:space="preserve"> 3:2 für W.U.T. </w:t>
      </w:r>
      <w:r w:rsidR="00236F59">
        <w:rPr>
          <w:rFonts w:ascii="Arial" w:hAnsi="Arial" w:cs="Arial"/>
        </w:rPr>
        <w:t>- d</w:t>
      </w:r>
      <w:r w:rsidR="002848FB">
        <w:rPr>
          <w:rFonts w:ascii="Arial" w:hAnsi="Arial" w:cs="Arial"/>
        </w:rPr>
        <w:t xml:space="preserve">iese Abkürzung passt wohl besser zum Gemütszustand der Bernburger. </w:t>
      </w:r>
      <w:r w:rsidR="002848FB">
        <w:rPr>
          <w:rFonts w:ascii="Arial" w:hAnsi="Arial" w:cs="Arial"/>
        </w:rPr>
        <w:lastRenderedPageBreak/>
        <w:t xml:space="preserve">Aber es nützt </w:t>
      </w:r>
      <w:r w:rsidR="00236F59">
        <w:rPr>
          <w:rFonts w:ascii="Arial" w:hAnsi="Arial" w:cs="Arial"/>
        </w:rPr>
        <w:t xml:space="preserve">ja </w:t>
      </w:r>
      <w:r w:rsidR="002848FB">
        <w:rPr>
          <w:rFonts w:ascii="Arial" w:hAnsi="Arial" w:cs="Arial"/>
        </w:rPr>
        <w:t>alles nichts. Man muss halt auch anfangen zu lernen, mal ein gutes Resultat über die Zeit zu bringen. So aber hat man sich wieder nicht belohnen können</w:t>
      </w:r>
      <w:r w:rsidR="00236F59">
        <w:rPr>
          <w:rFonts w:ascii="Arial" w:hAnsi="Arial" w:cs="Arial"/>
        </w:rPr>
        <w:t>,</w:t>
      </w:r>
      <w:r w:rsidR="002848FB">
        <w:rPr>
          <w:rFonts w:ascii="Arial" w:hAnsi="Arial" w:cs="Arial"/>
        </w:rPr>
        <w:t xml:space="preserve"> f</w:t>
      </w:r>
      <w:r w:rsidR="00236F59">
        <w:rPr>
          <w:rFonts w:ascii="Arial" w:hAnsi="Arial" w:cs="Arial"/>
        </w:rPr>
        <w:t>ür eine eigentlich starke</w:t>
      </w:r>
      <w:r w:rsidR="002848FB">
        <w:rPr>
          <w:rFonts w:ascii="Arial" w:hAnsi="Arial" w:cs="Arial"/>
        </w:rPr>
        <w:t xml:space="preserve"> </w:t>
      </w:r>
      <w:r w:rsidR="00236F59">
        <w:rPr>
          <w:rFonts w:ascii="Arial" w:hAnsi="Arial" w:cs="Arial"/>
        </w:rPr>
        <w:t>Leistung</w:t>
      </w:r>
      <w:r w:rsidR="002848FB">
        <w:rPr>
          <w:rFonts w:ascii="Arial" w:hAnsi="Arial" w:cs="Arial"/>
        </w:rPr>
        <w:t>.</w:t>
      </w:r>
      <w:r w:rsidR="002848FB">
        <w:rPr>
          <w:rFonts w:ascii="Arial" w:hAnsi="Arial" w:cs="Arial"/>
        </w:rPr>
        <w:br/>
        <w:t>In 14 Tagen erwartet man nun den Ligaprimus aus Baalberge</w:t>
      </w:r>
      <w:r w:rsidR="00236F59">
        <w:rPr>
          <w:rFonts w:ascii="Arial" w:hAnsi="Arial" w:cs="Arial"/>
        </w:rPr>
        <w:t xml:space="preserve"> an der „Töpferwiese“</w:t>
      </w:r>
      <w:bookmarkStart w:id="0" w:name="_GoBack"/>
      <w:bookmarkEnd w:id="0"/>
      <w:r w:rsidR="002848FB">
        <w:rPr>
          <w:rFonts w:ascii="Arial" w:hAnsi="Arial" w:cs="Arial"/>
        </w:rPr>
        <w:t>. Ein altes Duell, das es in sich haben wird. Und vielleicht, mit absolutem Willen, gelingt den Einheitern dann ja das, was sie am Samstag nicht schafften.</w:t>
      </w:r>
    </w:p>
    <w:p w:rsidR="0068725A" w:rsidRPr="00A61B06" w:rsidRDefault="0068725A" w:rsidP="00241017">
      <w:pPr>
        <w:rPr>
          <w:rFonts w:ascii="Arial" w:hAnsi="Arial" w:cs="Arial"/>
        </w:rPr>
      </w:pPr>
    </w:p>
    <w:sectPr w:rsidR="0068725A" w:rsidRPr="00A61B06" w:rsidSect="00D03C2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A1" w:rsidRDefault="003665A1" w:rsidP="00A813BE">
      <w:pPr>
        <w:spacing w:after="0" w:line="240" w:lineRule="auto"/>
      </w:pPr>
      <w:r>
        <w:separator/>
      </w:r>
    </w:p>
  </w:endnote>
  <w:endnote w:type="continuationSeparator" w:id="0">
    <w:p w:rsidR="003665A1" w:rsidRDefault="003665A1" w:rsidP="00A8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A1" w:rsidRDefault="003665A1" w:rsidP="00A813BE">
      <w:pPr>
        <w:spacing w:after="0" w:line="240" w:lineRule="auto"/>
      </w:pPr>
      <w:r>
        <w:separator/>
      </w:r>
    </w:p>
  </w:footnote>
  <w:footnote w:type="continuationSeparator" w:id="0">
    <w:p w:rsidR="003665A1" w:rsidRDefault="003665A1" w:rsidP="00A81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7BA1"/>
    <w:multiLevelType w:val="multilevel"/>
    <w:tmpl w:val="492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A2390"/>
    <w:multiLevelType w:val="multilevel"/>
    <w:tmpl w:val="2A94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2B"/>
    <w:rsid w:val="00011319"/>
    <w:rsid w:val="00024DC9"/>
    <w:rsid w:val="00053071"/>
    <w:rsid w:val="000557FE"/>
    <w:rsid w:val="0006600D"/>
    <w:rsid w:val="00071010"/>
    <w:rsid w:val="00072E69"/>
    <w:rsid w:val="00076952"/>
    <w:rsid w:val="00081DA4"/>
    <w:rsid w:val="000C325C"/>
    <w:rsid w:val="000D0D54"/>
    <w:rsid w:val="000D7C7E"/>
    <w:rsid w:val="00101091"/>
    <w:rsid w:val="001023B0"/>
    <w:rsid w:val="00124C7A"/>
    <w:rsid w:val="00147EDD"/>
    <w:rsid w:val="00155177"/>
    <w:rsid w:val="0016138E"/>
    <w:rsid w:val="00185C7B"/>
    <w:rsid w:val="00194815"/>
    <w:rsid w:val="001956B6"/>
    <w:rsid w:val="001A040B"/>
    <w:rsid w:val="001A7019"/>
    <w:rsid w:val="001B18D7"/>
    <w:rsid w:val="001B3D0C"/>
    <w:rsid w:val="001C7AD3"/>
    <w:rsid w:val="001D05CC"/>
    <w:rsid w:val="001D79AC"/>
    <w:rsid w:val="001E103B"/>
    <w:rsid w:val="001E5535"/>
    <w:rsid w:val="001E5BA9"/>
    <w:rsid w:val="001F3923"/>
    <w:rsid w:val="001F64CB"/>
    <w:rsid w:val="00211FFF"/>
    <w:rsid w:val="00221428"/>
    <w:rsid w:val="00221F25"/>
    <w:rsid w:val="002235E6"/>
    <w:rsid w:val="00231165"/>
    <w:rsid w:val="00236F59"/>
    <w:rsid w:val="00241017"/>
    <w:rsid w:val="002463DA"/>
    <w:rsid w:val="00250952"/>
    <w:rsid w:val="0025582B"/>
    <w:rsid w:val="002704AF"/>
    <w:rsid w:val="00280171"/>
    <w:rsid w:val="002848FB"/>
    <w:rsid w:val="00290C0F"/>
    <w:rsid w:val="00291755"/>
    <w:rsid w:val="00292B2D"/>
    <w:rsid w:val="002939D0"/>
    <w:rsid w:val="002A5079"/>
    <w:rsid w:val="002B6BD1"/>
    <w:rsid w:val="002D09B8"/>
    <w:rsid w:val="002D255E"/>
    <w:rsid w:val="002D31DA"/>
    <w:rsid w:val="002E0C2E"/>
    <w:rsid w:val="002E5A8A"/>
    <w:rsid w:val="002F43C1"/>
    <w:rsid w:val="0030086F"/>
    <w:rsid w:val="0033017B"/>
    <w:rsid w:val="003304E9"/>
    <w:rsid w:val="003374D0"/>
    <w:rsid w:val="003446C8"/>
    <w:rsid w:val="003457CC"/>
    <w:rsid w:val="0035126F"/>
    <w:rsid w:val="003665A1"/>
    <w:rsid w:val="00384105"/>
    <w:rsid w:val="0039557F"/>
    <w:rsid w:val="003A1737"/>
    <w:rsid w:val="003A66BF"/>
    <w:rsid w:val="003B0ED1"/>
    <w:rsid w:val="003C3BC0"/>
    <w:rsid w:val="003D5D91"/>
    <w:rsid w:val="003F078D"/>
    <w:rsid w:val="003F1530"/>
    <w:rsid w:val="0040255D"/>
    <w:rsid w:val="00403C45"/>
    <w:rsid w:val="004445B4"/>
    <w:rsid w:val="00452BC8"/>
    <w:rsid w:val="00453678"/>
    <w:rsid w:val="00470A54"/>
    <w:rsid w:val="004766D5"/>
    <w:rsid w:val="00486100"/>
    <w:rsid w:val="00494826"/>
    <w:rsid w:val="004A2939"/>
    <w:rsid w:val="004B4CC3"/>
    <w:rsid w:val="004C04A6"/>
    <w:rsid w:val="004C0D2B"/>
    <w:rsid w:val="004C7813"/>
    <w:rsid w:val="004D2353"/>
    <w:rsid w:val="004D316B"/>
    <w:rsid w:val="004E648D"/>
    <w:rsid w:val="004E6F9E"/>
    <w:rsid w:val="004F775B"/>
    <w:rsid w:val="004F7992"/>
    <w:rsid w:val="005172F1"/>
    <w:rsid w:val="005269C6"/>
    <w:rsid w:val="00532CE3"/>
    <w:rsid w:val="0055278C"/>
    <w:rsid w:val="00561BA7"/>
    <w:rsid w:val="00562B1B"/>
    <w:rsid w:val="00567195"/>
    <w:rsid w:val="0058229F"/>
    <w:rsid w:val="0058274A"/>
    <w:rsid w:val="00586885"/>
    <w:rsid w:val="00591FEF"/>
    <w:rsid w:val="0059484C"/>
    <w:rsid w:val="00594C33"/>
    <w:rsid w:val="0059649E"/>
    <w:rsid w:val="005B5DB5"/>
    <w:rsid w:val="005C2005"/>
    <w:rsid w:val="005D1A6C"/>
    <w:rsid w:val="005D55DC"/>
    <w:rsid w:val="005E0B2B"/>
    <w:rsid w:val="005E7537"/>
    <w:rsid w:val="005F1FD1"/>
    <w:rsid w:val="005F317F"/>
    <w:rsid w:val="00621E5F"/>
    <w:rsid w:val="00623518"/>
    <w:rsid w:val="00623D73"/>
    <w:rsid w:val="006271C4"/>
    <w:rsid w:val="00631729"/>
    <w:rsid w:val="006355FA"/>
    <w:rsid w:val="00636143"/>
    <w:rsid w:val="006365D2"/>
    <w:rsid w:val="006460F0"/>
    <w:rsid w:val="00663A3E"/>
    <w:rsid w:val="00664051"/>
    <w:rsid w:val="00674F98"/>
    <w:rsid w:val="00675FB5"/>
    <w:rsid w:val="006763B8"/>
    <w:rsid w:val="00680CA1"/>
    <w:rsid w:val="00681422"/>
    <w:rsid w:val="006837F6"/>
    <w:rsid w:val="0068725A"/>
    <w:rsid w:val="00695CDA"/>
    <w:rsid w:val="00697963"/>
    <w:rsid w:val="006A2D67"/>
    <w:rsid w:val="006C7466"/>
    <w:rsid w:val="006E1922"/>
    <w:rsid w:val="006E7760"/>
    <w:rsid w:val="006F1594"/>
    <w:rsid w:val="006F3DBC"/>
    <w:rsid w:val="006F4D83"/>
    <w:rsid w:val="00713A57"/>
    <w:rsid w:val="00721ECE"/>
    <w:rsid w:val="00731D62"/>
    <w:rsid w:val="007322A7"/>
    <w:rsid w:val="00732FB6"/>
    <w:rsid w:val="007331EE"/>
    <w:rsid w:val="00737073"/>
    <w:rsid w:val="00740C00"/>
    <w:rsid w:val="0074109C"/>
    <w:rsid w:val="007508E1"/>
    <w:rsid w:val="00751DE1"/>
    <w:rsid w:val="00753A4B"/>
    <w:rsid w:val="0075413A"/>
    <w:rsid w:val="00762EA3"/>
    <w:rsid w:val="00782837"/>
    <w:rsid w:val="007837AD"/>
    <w:rsid w:val="00795633"/>
    <w:rsid w:val="007B1AC4"/>
    <w:rsid w:val="007B32E8"/>
    <w:rsid w:val="007C62A1"/>
    <w:rsid w:val="007D6C72"/>
    <w:rsid w:val="00804684"/>
    <w:rsid w:val="00816AC4"/>
    <w:rsid w:val="008341D9"/>
    <w:rsid w:val="008752C0"/>
    <w:rsid w:val="008870E9"/>
    <w:rsid w:val="00895226"/>
    <w:rsid w:val="00897BEB"/>
    <w:rsid w:val="008B22F6"/>
    <w:rsid w:val="008B68BC"/>
    <w:rsid w:val="008C09B6"/>
    <w:rsid w:val="008C0FF9"/>
    <w:rsid w:val="008C1A87"/>
    <w:rsid w:val="008D5F43"/>
    <w:rsid w:val="008E07CE"/>
    <w:rsid w:val="008E2CEF"/>
    <w:rsid w:val="008F06B1"/>
    <w:rsid w:val="008F4279"/>
    <w:rsid w:val="008F7FF3"/>
    <w:rsid w:val="0090566F"/>
    <w:rsid w:val="00910BBF"/>
    <w:rsid w:val="00915743"/>
    <w:rsid w:val="00920669"/>
    <w:rsid w:val="00936734"/>
    <w:rsid w:val="009418CE"/>
    <w:rsid w:val="00945CBA"/>
    <w:rsid w:val="00947D61"/>
    <w:rsid w:val="00970C64"/>
    <w:rsid w:val="0097626F"/>
    <w:rsid w:val="009957CC"/>
    <w:rsid w:val="009A1600"/>
    <w:rsid w:val="009D304F"/>
    <w:rsid w:val="009D419F"/>
    <w:rsid w:val="009E7656"/>
    <w:rsid w:val="009F60E5"/>
    <w:rsid w:val="00A12F53"/>
    <w:rsid w:val="00A171DC"/>
    <w:rsid w:val="00A2548B"/>
    <w:rsid w:val="00A310C4"/>
    <w:rsid w:val="00A35B08"/>
    <w:rsid w:val="00A35D2A"/>
    <w:rsid w:val="00A43F1F"/>
    <w:rsid w:val="00A61B06"/>
    <w:rsid w:val="00A749B1"/>
    <w:rsid w:val="00A8008B"/>
    <w:rsid w:val="00A813BE"/>
    <w:rsid w:val="00A91AC3"/>
    <w:rsid w:val="00A95659"/>
    <w:rsid w:val="00A97F04"/>
    <w:rsid w:val="00AA04B0"/>
    <w:rsid w:val="00AB32B1"/>
    <w:rsid w:val="00AE18EA"/>
    <w:rsid w:val="00AF0C19"/>
    <w:rsid w:val="00AF4E80"/>
    <w:rsid w:val="00B145B8"/>
    <w:rsid w:val="00B1702D"/>
    <w:rsid w:val="00B20246"/>
    <w:rsid w:val="00B34E17"/>
    <w:rsid w:val="00B35B33"/>
    <w:rsid w:val="00B44B4C"/>
    <w:rsid w:val="00B56436"/>
    <w:rsid w:val="00B573C2"/>
    <w:rsid w:val="00B700A1"/>
    <w:rsid w:val="00B73A2E"/>
    <w:rsid w:val="00B747BC"/>
    <w:rsid w:val="00B76413"/>
    <w:rsid w:val="00B83B8D"/>
    <w:rsid w:val="00B913BA"/>
    <w:rsid w:val="00B94D55"/>
    <w:rsid w:val="00BB1679"/>
    <w:rsid w:val="00BB3F4C"/>
    <w:rsid w:val="00BD4FDA"/>
    <w:rsid w:val="00BE158E"/>
    <w:rsid w:val="00BF4BFE"/>
    <w:rsid w:val="00BF56C0"/>
    <w:rsid w:val="00C02B0C"/>
    <w:rsid w:val="00C059B2"/>
    <w:rsid w:val="00C116B6"/>
    <w:rsid w:val="00C258F4"/>
    <w:rsid w:val="00C402CE"/>
    <w:rsid w:val="00C43CB8"/>
    <w:rsid w:val="00C51DF7"/>
    <w:rsid w:val="00C72892"/>
    <w:rsid w:val="00CB23D6"/>
    <w:rsid w:val="00CB5F72"/>
    <w:rsid w:val="00CC2C50"/>
    <w:rsid w:val="00CC342D"/>
    <w:rsid w:val="00CC53F4"/>
    <w:rsid w:val="00CD3CEE"/>
    <w:rsid w:val="00CF442A"/>
    <w:rsid w:val="00CF712B"/>
    <w:rsid w:val="00D03C26"/>
    <w:rsid w:val="00D10FE6"/>
    <w:rsid w:val="00D1651C"/>
    <w:rsid w:val="00D207CA"/>
    <w:rsid w:val="00D30BCE"/>
    <w:rsid w:val="00D334D5"/>
    <w:rsid w:val="00D350F6"/>
    <w:rsid w:val="00D47D2E"/>
    <w:rsid w:val="00D53B74"/>
    <w:rsid w:val="00D62949"/>
    <w:rsid w:val="00D71635"/>
    <w:rsid w:val="00DA35A3"/>
    <w:rsid w:val="00DA4E5F"/>
    <w:rsid w:val="00DC7E2C"/>
    <w:rsid w:val="00DE6DBA"/>
    <w:rsid w:val="00DE7A71"/>
    <w:rsid w:val="00DF1F51"/>
    <w:rsid w:val="00DF65E9"/>
    <w:rsid w:val="00E04E36"/>
    <w:rsid w:val="00E05A32"/>
    <w:rsid w:val="00E17C37"/>
    <w:rsid w:val="00E2110F"/>
    <w:rsid w:val="00E27B58"/>
    <w:rsid w:val="00E405A0"/>
    <w:rsid w:val="00E41898"/>
    <w:rsid w:val="00E63CDB"/>
    <w:rsid w:val="00E729C6"/>
    <w:rsid w:val="00E742D1"/>
    <w:rsid w:val="00E83E54"/>
    <w:rsid w:val="00E8532F"/>
    <w:rsid w:val="00E91236"/>
    <w:rsid w:val="00E95B72"/>
    <w:rsid w:val="00E97A6C"/>
    <w:rsid w:val="00EA2BD2"/>
    <w:rsid w:val="00EC0B2B"/>
    <w:rsid w:val="00EC6D20"/>
    <w:rsid w:val="00ED005E"/>
    <w:rsid w:val="00ED6EE5"/>
    <w:rsid w:val="00EF2921"/>
    <w:rsid w:val="00F01735"/>
    <w:rsid w:val="00F0288C"/>
    <w:rsid w:val="00F64F0A"/>
    <w:rsid w:val="00F70F05"/>
    <w:rsid w:val="00F93303"/>
    <w:rsid w:val="00F93E47"/>
    <w:rsid w:val="00F95C78"/>
    <w:rsid w:val="00FA49C1"/>
    <w:rsid w:val="00FB47C0"/>
    <w:rsid w:val="00FD1920"/>
    <w:rsid w:val="00FD442F"/>
    <w:rsid w:val="00FD4FAF"/>
    <w:rsid w:val="00FF2F7C"/>
    <w:rsid w:val="00FF3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D58B5-C9F3-441A-8FD1-831860DC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52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14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428"/>
    <w:rPr>
      <w:rFonts w:ascii="Tahoma" w:hAnsi="Tahoma" w:cs="Tahoma"/>
      <w:sz w:val="16"/>
      <w:szCs w:val="16"/>
    </w:rPr>
  </w:style>
  <w:style w:type="paragraph" w:styleId="Kopfzeile">
    <w:name w:val="header"/>
    <w:basedOn w:val="Standard"/>
    <w:link w:val="KopfzeileZchn"/>
    <w:uiPriority w:val="99"/>
    <w:semiHidden/>
    <w:unhideWhenUsed/>
    <w:rsid w:val="00A813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813BE"/>
  </w:style>
  <w:style w:type="paragraph" w:styleId="Fuzeile">
    <w:name w:val="footer"/>
    <w:basedOn w:val="Standard"/>
    <w:link w:val="FuzeileZchn"/>
    <w:uiPriority w:val="99"/>
    <w:semiHidden/>
    <w:unhideWhenUsed/>
    <w:rsid w:val="00A813B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813BE"/>
  </w:style>
  <w:style w:type="character" w:styleId="Fett">
    <w:name w:val="Strong"/>
    <w:basedOn w:val="Absatz-Standardschriftart"/>
    <w:uiPriority w:val="22"/>
    <w:qFormat/>
    <w:rsid w:val="007508E1"/>
    <w:rPr>
      <w:b/>
      <w:bCs/>
    </w:rPr>
  </w:style>
  <w:style w:type="table" w:styleId="Tabellenraster">
    <w:name w:val="Table Grid"/>
    <w:basedOn w:val="NormaleTabelle"/>
    <w:uiPriority w:val="59"/>
    <w:rsid w:val="00750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E2C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258F4"/>
    <w:rPr>
      <w:color w:val="0000FF"/>
      <w:u w:val="single"/>
    </w:rPr>
  </w:style>
  <w:style w:type="character" w:customStyle="1" w:styleId="textexposedshow">
    <w:name w:val="text_exposed_show"/>
    <w:basedOn w:val="Absatz-Standardschriftart"/>
    <w:rsid w:val="00C258F4"/>
  </w:style>
  <w:style w:type="paragraph" w:customStyle="1" w:styleId="Default">
    <w:name w:val="Default"/>
    <w:rsid w:val="008952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620">
      <w:bodyDiv w:val="1"/>
      <w:marLeft w:val="0"/>
      <w:marRight w:val="0"/>
      <w:marTop w:val="0"/>
      <w:marBottom w:val="0"/>
      <w:divBdr>
        <w:top w:val="none" w:sz="0" w:space="0" w:color="auto"/>
        <w:left w:val="none" w:sz="0" w:space="0" w:color="auto"/>
        <w:bottom w:val="none" w:sz="0" w:space="0" w:color="auto"/>
        <w:right w:val="none" w:sz="0" w:space="0" w:color="auto"/>
      </w:divBdr>
    </w:div>
    <w:div w:id="87771870">
      <w:bodyDiv w:val="1"/>
      <w:marLeft w:val="0"/>
      <w:marRight w:val="0"/>
      <w:marTop w:val="0"/>
      <w:marBottom w:val="0"/>
      <w:divBdr>
        <w:top w:val="none" w:sz="0" w:space="0" w:color="auto"/>
        <w:left w:val="none" w:sz="0" w:space="0" w:color="auto"/>
        <w:bottom w:val="none" w:sz="0" w:space="0" w:color="auto"/>
        <w:right w:val="none" w:sz="0" w:space="0" w:color="auto"/>
      </w:divBdr>
    </w:div>
    <w:div w:id="362101298">
      <w:bodyDiv w:val="1"/>
      <w:marLeft w:val="0"/>
      <w:marRight w:val="0"/>
      <w:marTop w:val="0"/>
      <w:marBottom w:val="0"/>
      <w:divBdr>
        <w:top w:val="none" w:sz="0" w:space="0" w:color="auto"/>
        <w:left w:val="none" w:sz="0" w:space="0" w:color="auto"/>
        <w:bottom w:val="none" w:sz="0" w:space="0" w:color="auto"/>
        <w:right w:val="none" w:sz="0" w:space="0" w:color="auto"/>
      </w:divBdr>
      <w:divsChild>
        <w:div w:id="798035949">
          <w:marLeft w:val="0"/>
          <w:marRight w:val="0"/>
          <w:marTop w:val="0"/>
          <w:marBottom w:val="0"/>
          <w:divBdr>
            <w:top w:val="none" w:sz="0" w:space="0" w:color="auto"/>
            <w:left w:val="none" w:sz="0" w:space="0" w:color="auto"/>
            <w:bottom w:val="none" w:sz="0" w:space="0" w:color="auto"/>
            <w:right w:val="none" w:sz="0" w:space="0" w:color="auto"/>
          </w:divBdr>
        </w:div>
      </w:divsChild>
    </w:div>
    <w:div w:id="527134964">
      <w:bodyDiv w:val="1"/>
      <w:marLeft w:val="0"/>
      <w:marRight w:val="0"/>
      <w:marTop w:val="0"/>
      <w:marBottom w:val="0"/>
      <w:divBdr>
        <w:top w:val="none" w:sz="0" w:space="0" w:color="auto"/>
        <w:left w:val="none" w:sz="0" w:space="0" w:color="auto"/>
        <w:bottom w:val="none" w:sz="0" w:space="0" w:color="auto"/>
        <w:right w:val="none" w:sz="0" w:space="0" w:color="auto"/>
      </w:divBdr>
      <w:divsChild>
        <w:div w:id="1863468351">
          <w:marLeft w:val="0"/>
          <w:marRight w:val="0"/>
          <w:marTop w:val="0"/>
          <w:marBottom w:val="0"/>
          <w:divBdr>
            <w:top w:val="none" w:sz="0" w:space="0" w:color="auto"/>
            <w:left w:val="none" w:sz="0" w:space="0" w:color="auto"/>
            <w:bottom w:val="none" w:sz="0" w:space="0" w:color="auto"/>
            <w:right w:val="none" w:sz="0" w:space="0" w:color="auto"/>
          </w:divBdr>
        </w:div>
      </w:divsChild>
    </w:div>
    <w:div w:id="638533211">
      <w:bodyDiv w:val="1"/>
      <w:marLeft w:val="0"/>
      <w:marRight w:val="0"/>
      <w:marTop w:val="0"/>
      <w:marBottom w:val="0"/>
      <w:divBdr>
        <w:top w:val="none" w:sz="0" w:space="0" w:color="auto"/>
        <w:left w:val="none" w:sz="0" w:space="0" w:color="auto"/>
        <w:bottom w:val="none" w:sz="0" w:space="0" w:color="auto"/>
        <w:right w:val="none" w:sz="0" w:space="0" w:color="auto"/>
      </w:divBdr>
    </w:div>
    <w:div w:id="744643642">
      <w:bodyDiv w:val="1"/>
      <w:marLeft w:val="0"/>
      <w:marRight w:val="0"/>
      <w:marTop w:val="0"/>
      <w:marBottom w:val="0"/>
      <w:divBdr>
        <w:top w:val="none" w:sz="0" w:space="0" w:color="auto"/>
        <w:left w:val="none" w:sz="0" w:space="0" w:color="auto"/>
        <w:bottom w:val="none" w:sz="0" w:space="0" w:color="auto"/>
        <w:right w:val="none" w:sz="0" w:space="0" w:color="auto"/>
      </w:divBdr>
    </w:div>
    <w:div w:id="848831063">
      <w:bodyDiv w:val="1"/>
      <w:marLeft w:val="0"/>
      <w:marRight w:val="0"/>
      <w:marTop w:val="0"/>
      <w:marBottom w:val="0"/>
      <w:divBdr>
        <w:top w:val="none" w:sz="0" w:space="0" w:color="auto"/>
        <w:left w:val="none" w:sz="0" w:space="0" w:color="auto"/>
        <w:bottom w:val="none" w:sz="0" w:space="0" w:color="auto"/>
        <w:right w:val="none" w:sz="0" w:space="0" w:color="auto"/>
      </w:divBdr>
    </w:div>
    <w:div w:id="929041313">
      <w:bodyDiv w:val="1"/>
      <w:marLeft w:val="0"/>
      <w:marRight w:val="0"/>
      <w:marTop w:val="0"/>
      <w:marBottom w:val="0"/>
      <w:divBdr>
        <w:top w:val="none" w:sz="0" w:space="0" w:color="auto"/>
        <w:left w:val="none" w:sz="0" w:space="0" w:color="auto"/>
        <w:bottom w:val="none" w:sz="0" w:space="0" w:color="auto"/>
        <w:right w:val="none" w:sz="0" w:space="0" w:color="auto"/>
      </w:divBdr>
    </w:div>
    <w:div w:id="1015838387">
      <w:bodyDiv w:val="1"/>
      <w:marLeft w:val="0"/>
      <w:marRight w:val="0"/>
      <w:marTop w:val="0"/>
      <w:marBottom w:val="0"/>
      <w:divBdr>
        <w:top w:val="none" w:sz="0" w:space="0" w:color="auto"/>
        <w:left w:val="none" w:sz="0" w:space="0" w:color="auto"/>
        <w:bottom w:val="none" w:sz="0" w:space="0" w:color="auto"/>
        <w:right w:val="none" w:sz="0" w:space="0" w:color="auto"/>
      </w:divBdr>
    </w:div>
    <w:div w:id="1288049978">
      <w:bodyDiv w:val="1"/>
      <w:marLeft w:val="0"/>
      <w:marRight w:val="0"/>
      <w:marTop w:val="0"/>
      <w:marBottom w:val="0"/>
      <w:divBdr>
        <w:top w:val="none" w:sz="0" w:space="0" w:color="auto"/>
        <w:left w:val="none" w:sz="0" w:space="0" w:color="auto"/>
        <w:bottom w:val="none" w:sz="0" w:space="0" w:color="auto"/>
        <w:right w:val="none" w:sz="0" w:space="0" w:color="auto"/>
      </w:divBdr>
      <w:divsChild>
        <w:div w:id="530608815">
          <w:marLeft w:val="0"/>
          <w:marRight w:val="0"/>
          <w:marTop w:val="0"/>
          <w:marBottom w:val="0"/>
          <w:divBdr>
            <w:top w:val="none" w:sz="0" w:space="0" w:color="auto"/>
            <w:left w:val="none" w:sz="0" w:space="0" w:color="auto"/>
            <w:bottom w:val="none" w:sz="0" w:space="0" w:color="auto"/>
            <w:right w:val="none" w:sz="0" w:space="0" w:color="auto"/>
          </w:divBdr>
        </w:div>
        <w:div w:id="1592543046">
          <w:marLeft w:val="0"/>
          <w:marRight w:val="0"/>
          <w:marTop w:val="0"/>
          <w:marBottom w:val="0"/>
          <w:divBdr>
            <w:top w:val="none" w:sz="0" w:space="0" w:color="auto"/>
            <w:left w:val="none" w:sz="0" w:space="0" w:color="auto"/>
            <w:bottom w:val="none" w:sz="0" w:space="0" w:color="auto"/>
            <w:right w:val="none" w:sz="0" w:space="0" w:color="auto"/>
          </w:divBdr>
        </w:div>
        <w:div w:id="1918393211">
          <w:marLeft w:val="0"/>
          <w:marRight w:val="0"/>
          <w:marTop w:val="0"/>
          <w:marBottom w:val="0"/>
          <w:divBdr>
            <w:top w:val="none" w:sz="0" w:space="0" w:color="auto"/>
            <w:left w:val="none" w:sz="0" w:space="0" w:color="auto"/>
            <w:bottom w:val="none" w:sz="0" w:space="0" w:color="auto"/>
            <w:right w:val="none" w:sz="0" w:space="0" w:color="auto"/>
          </w:divBdr>
        </w:div>
        <w:div w:id="476267840">
          <w:marLeft w:val="0"/>
          <w:marRight w:val="0"/>
          <w:marTop w:val="0"/>
          <w:marBottom w:val="0"/>
          <w:divBdr>
            <w:top w:val="none" w:sz="0" w:space="0" w:color="auto"/>
            <w:left w:val="none" w:sz="0" w:space="0" w:color="auto"/>
            <w:bottom w:val="none" w:sz="0" w:space="0" w:color="auto"/>
            <w:right w:val="none" w:sz="0" w:space="0" w:color="auto"/>
          </w:divBdr>
        </w:div>
      </w:divsChild>
    </w:div>
    <w:div w:id="1451321086">
      <w:bodyDiv w:val="1"/>
      <w:marLeft w:val="0"/>
      <w:marRight w:val="0"/>
      <w:marTop w:val="0"/>
      <w:marBottom w:val="0"/>
      <w:divBdr>
        <w:top w:val="none" w:sz="0" w:space="0" w:color="auto"/>
        <w:left w:val="none" w:sz="0" w:space="0" w:color="auto"/>
        <w:bottom w:val="none" w:sz="0" w:space="0" w:color="auto"/>
        <w:right w:val="none" w:sz="0" w:space="0" w:color="auto"/>
      </w:divBdr>
      <w:divsChild>
        <w:div w:id="1714035653">
          <w:marLeft w:val="0"/>
          <w:marRight w:val="0"/>
          <w:marTop w:val="0"/>
          <w:marBottom w:val="0"/>
          <w:divBdr>
            <w:top w:val="none" w:sz="0" w:space="0" w:color="auto"/>
            <w:left w:val="none" w:sz="0" w:space="0" w:color="auto"/>
            <w:bottom w:val="none" w:sz="0" w:space="0" w:color="auto"/>
            <w:right w:val="none" w:sz="0" w:space="0" w:color="auto"/>
          </w:divBdr>
          <w:divsChild>
            <w:div w:id="879054259">
              <w:marLeft w:val="0"/>
              <w:marRight w:val="0"/>
              <w:marTop w:val="0"/>
              <w:marBottom w:val="0"/>
              <w:divBdr>
                <w:top w:val="none" w:sz="0" w:space="0" w:color="auto"/>
                <w:left w:val="none" w:sz="0" w:space="0" w:color="auto"/>
                <w:bottom w:val="none" w:sz="0" w:space="0" w:color="auto"/>
                <w:right w:val="none" w:sz="0" w:space="0" w:color="auto"/>
              </w:divBdr>
              <w:divsChild>
                <w:div w:id="1714387137">
                  <w:marLeft w:val="0"/>
                  <w:marRight w:val="0"/>
                  <w:marTop w:val="0"/>
                  <w:marBottom w:val="0"/>
                  <w:divBdr>
                    <w:top w:val="none" w:sz="0" w:space="0" w:color="auto"/>
                    <w:left w:val="none" w:sz="0" w:space="0" w:color="auto"/>
                    <w:bottom w:val="none" w:sz="0" w:space="0" w:color="auto"/>
                    <w:right w:val="none" w:sz="0" w:space="0" w:color="auto"/>
                  </w:divBdr>
                  <w:divsChild>
                    <w:div w:id="901254878">
                      <w:marLeft w:val="0"/>
                      <w:marRight w:val="0"/>
                      <w:marTop w:val="0"/>
                      <w:marBottom w:val="0"/>
                      <w:divBdr>
                        <w:top w:val="none" w:sz="0" w:space="0" w:color="auto"/>
                        <w:left w:val="none" w:sz="0" w:space="0" w:color="auto"/>
                        <w:bottom w:val="none" w:sz="0" w:space="0" w:color="auto"/>
                        <w:right w:val="none" w:sz="0" w:space="0" w:color="auto"/>
                      </w:divBdr>
                      <w:divsChild>
                        <w:div w:id="100882359">
                          <w:marLeft w:val="0"/>
                          <w:marRight w:val="0"/>
                          <w:marTop w:val="0"/>
                          <w:marBottom w:val="0"/>
                          <w:divBdr>
                            <w:top w:val="none" w:sz="0" w:space="0" w:color="auto"/>
                            <w:left w:val="none" w:sz="0" w:space="0" w:color="auto"/>
                            <w:bottom w:val="none" w:sz="0" w:space="0" w:color="auto"/>
                            <w:right w:val="none" w:sz="0" w:space="0" w:color="auto"/>
                          </w:divBdr>
                          <w:divsChild>
                            <w:div w:id="1743985216">
                              <w:marLeft w:val="0"/>
                              <w:marRight w:val="0"/>
                              <w:marTop w:val="0"/>
                              <w:marBottom w:val="0"/>
                              <w:divBdr>
                                <w:top w:val="none" w:sz="0" w:space="0" w:color="auto"/>
                                <w:left w:val="none" w:sz="0" w:space="0" w:color="auto"/>
                                <w:bottom w:val="none" w:sz="0" w:space="0" w:color="auto"/>
                                <w:right w:val="none" w:sz="0" w:space="0" w:color="auto"/>
                              </w:divBdr>
                            </w:div>
                          </w:divsChild>
                        </w:div>
                        <w:div w:id="1873423450">
                          <w:marLeft w:val="0"/>
                          <w:marRight w:val="0"/>
                          <w:marTop w:val="0"/>
                          <w:marBottom w:val="0"/>
                          <w:divBdr>
                            <w:top w:val="none" w:sz="0" w:space="0" w:color="auto"/>
                            <w:left w:val="none" w:sz="0" w:space="0" w:color="auto"/>
                            <w:bottom w:val="none" w:sz="0" w:space="0" w:color="auto"/>
                            <w:right w:val="none" w:sz="0" w:space="0" w:color="auto"/>
                          </w:divBdr>
                          <w:divsChild>
                            <w:div w:id="572857219">
                              <w:marLeft w:val="0"/>
                              <w:marRight w:val="0"/>
                              <w:marTop w:val="0"/>
                              <w:marBottom w:val="0"/>
                              <w:divBdr>
                                <w:top w:val="none" w:sz="0" w:space="0" w:color="auto"/>
                                <w:left w:val="none" w:sz="0" w:space="0" w:color="auto"/>
                                <w:bottom w:val="none" w:sz="0" w:space="0" w:color="auto"/>
                                <w:right w:val="none" w:sz="0" w:space="0" w:color="auto"/>
                              </w:divBdr>
                            </w:div>
                          </w:divsChild>
                        </w:div>
                        <w:div w:id="538321123">
                          <w:marLeft w:val="0"/>
                          <w:marRight w:val="0"/>
                          <w:marTop w:val="0"/>
                          <w:marBottom w:val="0"/>
                          <w:divBdr>
                            <w:top w:val="none" w:sz="0" w:space="0" w:color="auto"/>
                            <w:left w:val="none" w:sz="0" w:space="0" w:color="auto"/>
                            <w:bottom w:val="none" w:sz="0" w:space="0" w:color="auto"/>
                            <w:right w:val="none" w:sz="0" w:space="0" w:color="auto"/>
                          </w:divBdr>
                          <w:divsChild>
                            <w:div w:id="2396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68045">
      <w:bodyDiv w:val="1"/>
      <w:marLeft w:val="0"/>
      <w:marRight w:val="0"/>
      <w:marTop w:val="0"/>
      <w:marBottom w:val="0"/>
      <w:divBdr>
        <w:top w:val="none" w:sz="0" w:space="0" w:color="auto"/>
        <w:left w:val="none" w:sz="0" w:space="0" w:color="auto"/>
        <w:bottom w:val="none" w:sz="0" w:space="0" w:color="auto"/>
        <w:right w:val="none" w:sz="0" w:space="0" w:color="auto"/>
      </w:divBdr>
      <w:divsChild>
        <w:div w:id="395471261">
          <w:marLeft w:val="0"/>
          <w:marRight w:val="0"/>
          <w:marTop w:val="0"/>
          <w:marBottom w:val="0"/>
          <w:divBdr>
            <w:top w:val="none" w:sz="0" w:space="0" w:color="auto"/>
            <w:left w:val="none" w:sz="0" w:space="0" w:color="auto"/>
            <w:bottom w:val="none" w:sz="0" w:space="0" w:color="auto"/>
            <w:right w:val="none" w:sz="0" w:space="0" w:color="auto"/>
          </w:divBdr>
          <w:divsChild>
            <w:div w:id="1751269621">
              <w:marLeft w:val="0"/>
              <w:marRight w:val="0"/>
              <w:marTop w:val="0"/>
              <w:marBottom w:val="0"/>
              <w:divBdr>
                <w:top w:val="none" w:sz="0" w:space="0" w:color="auto"/>
                <w:left w:val="none" w:sz="0" w:space="0" w:color="auto"/>
                <w:bottom w:val="none" w:sz="0" w:space="0" w:color="auto"/>
                <w:right w:val="none" w:sz="0" w:space="0" w:color="auto"/>
              </w:divBdr>
            </w:div>
            <w:div w:id="535579577">
              <w:marLeft w:val="0"/>
              <w:marRight w:val="0"/>
              <w:marTop w:val="0"/>
              <w:marBottom w:val="0"/>
              <w:divBdr>
                <w:top w:val="none" w:sz="0" w:space="0" w:color="auto"/>
                <w:left w:val="none" w:sz="0" w:space="0" w:color="auto"/>
                <w:bottom w:val="none" w:sz="0" w:space="0" w:color="auto"/>
                <w:right w:val="none" w:sz="0" w:space="0" w:color="auto"/>
              </w:divBdr>
            </w:div>
          </w:divsChild>
        </w:div>
        <w:div w:id="717246208">
          <w:marLeft w:val="0"/>
          <w:marRight w:val="0"/>
          <w:marTop w:val="0"/>
          <w:marBottom w:val="0"/>
          <w:divBdr>
            <w:top w:val="none" w:sz="0" w:space="0" w:color="auto"/>
            <w:left w:val="none" w:sz="0" w:space="0" w:color="auto"/>
            <w:bottom w:val="none" w:sz="0" w:space="0" w:color="auto"/>
            <w:right w:val="none" w:sz="0" w:space="0" w:color="auto"/>
          </w:divBdr>
          <w:divsChild>
            <w:div w:id="533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5005">
      <w:bodyDiv w:val="1"/>
      <w:marLeft w:val="0"/>
      <w:marRight w:val="0"/>
      <w:marTop w:val="0"/>
      <w:marBottom w:val="0"/>
      <w:divBdr>
        <w:top w:val="none" w:sz="0" w:space="0" w:color="auto"/>
        <w:left w:val="none" w:sz="0" w:space="0" w:color="auto"/>
        <w:bottom w:val="none" w:sz="0" w:space="0" w:color="auto"/>
        <w:right w:val="none" w:sz="0" w:space="0" w:color="auto"/>
      </w:divBdr>
    </w:div>
    <w:div w:id="2025740984">
      <w:bodyDiv w:val="1"/>
      <w:marLeft w:val="0"/>
      <w:marRight w:val="0"/>
      <w:marTop w:val="0"/>
      <w:marBottom w:val="0"/>
      <w:divBdr>
        <w:top w:val="none" w:sz="0" w:space="0" w:color="auto"/>
        <w:left w:val="none" w:sz="0" w:space="0" w:color="auto"/>
        <w:bottom w:val="none" w:sz="0" w:space="0" w:color="auto"/>
        <w:right w:val="none" w:sz="0" w:space="0" w:color="auto"/>
      </w:divBdr>
      <w:divsChild>
        <w:div w:id="1993363177">
          <w:marLeft w:val="0"/>
          <w:marRight w:val="0"/>
          <w:marTop w:val="0"/>
          <w:marBottom w:val="0"/>
          <w:divBdr>
            <w:top w:val="none" w:sz="0" w:space="0" w:color="auto"/>
            <w:left w:val="none" w:sz="0" w:space="0" w:color="auto"/>
            <w:bottom w:val="none" w:sz="0" w:space="0" w:color="auto"/>
            <w:right w:val="none" w:sz="0" w:space="0" w:color="auto"/>
          </w:divBdr>
          <w:divsChild>
            <w:div w:id="1859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Lother</dc:creator>
  <cp:lastModifiedBy>Lothar</cp:lastModifiedBy>
  <cp:revision>4</cp:revision>
  <cp:lastPrinted>2023-11-12T19:10:00Z</cp:lastPrinted>
  <dcterms:created xsi:type="dcterms:W3CDTF">2023-11-12T18:14:00Z</dcterms:created>
  <dcterms:modified xsi:type="dcterms:W3CDTF">2023-11-12T19:11:00Z</dcterms:modified>
</cp:coreProperties>
</file>